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B53" w:rsidRPr="00253B53" w:rsidRDefault="00253B53" w:rsidP="00253B53">
      <w:pPr>
        <w:rPr>
          <w:sz w:val="52"/>
          <w:szCs w:val="52"/>
        </w:rPr>
      </w:pPr>
      <w:r w:rsidRPr="00253B53">
        <w:rPr>
          <w:sz w:val="52"/>
          <w:szCs w:val="52"/>
        </w:rPr>
        <w:t>For each of the triangles below, determine if the given information yields 0, 1, or 2 triangles.  Clearly identify all parts of the triangle(s) found.</w:t>
      </w:r>
    </w:p>
    <w:p w:rsidR="00253B53" w:rsidRPr="00253B53" w:rsidRDefault="00253B53" w:rsidP="00253B53">
      <w:pPr>
        <w:pStyle w:val="ListParagraph"/>
        <w:numPr>
          <w:ilvl w:val="0"/>
          <w:numId w:val="1"/>
        </w:numPr>
        <w:spacing w:line="480" w:lineRule="auto"/>
        <w:rPr>
          <w:sz w:val="52"/>
          <w:szCs w:val="52"/>
        </w:rPr>
      </w:pPr>
      <w:r w:rsidRPr="00253B53">
        <w:rPr>
          <w:sz w:val="52"/>
          <w:szCs w:val="52"/>
        </w:rPr>
        <w:t xml:space="preserve">ΔABC, </w:t>
      </w:r>
      <w:r w:rsidRPr="00253B53">
        <w:rPr>
          <w:sz w:val="52"/>
          <w:szCs w:val="52"/>
        </w:rPr>
        <w:sym w:font="Symbol" w:char="F0D0"/>
      </w:r>
      <w:r w:rsidRPr="00253B53">
        <w:rPr>
          <w:sz w:val="52"/>
          <w:szCs w:val="52"/>
        </w:rPr>
        <w:t>A = 35⁰, AB = 15, BC = 13</w:t>
      </w:r>
    </w:p>
    <w:p w:rsidR="00253B53" w:rsidRPr="00253B53" w:rsidRDefault="00253B53" w:rsidP="00253B53">
      <w:pPr>
        <w:pStyle w:val="ListParagraph"/>
        <w:numPr>
          <w:ilvl w:val="0"/>
          <w:numId w:val="1"/>
        </w:numPr>
        <w:spacing w:line="480" w:lineRule="auto"/>
        <w:rPr>
          <w:sz w:val="52"/>
          <w:szCs w:val="52"/>
        </w:rPr>
      </w:pPr>
      <w:r w:rsidRPr="00253B53">
        <w:rPr>
          <w:sz w:val="52"/>
          <w:szCs w:val="52"/>
        </w:rPr>
        <w:t xml:space="preserve">ΔRST, </w:t>
      </w:r>
      <w:r w:rsidRPr="00253B53">
        <w:rPr>
          <w:sz w:val="52"/>
          <w:szCs w:val="52"/>
        </w:rPr>
        <w:sym w:font="Symbol" w:char="F0D0"/>
      </w:r>
      <w:r w:rsidRPr="00253B53">
        <w:rPr>
          <w:sz w:val="52"/>
          <w:szCs w:val="52"/>
        </w:rPr>
        <w:t>R = 50⁰, RS = 10, ST = 12</w:t>
      </w:r>
    </w:p>
    <w:p w:rsidR="00253B53" w:rsidRPr="00253B53" w:rsidRDefault="00253B53" w:rsidP="00253B53">
      <w:pPr>
        <w:pStyle w:val="ListParagraph"/>
        <w:numPr>
          <w:ilvl w:val="0"/>
          <w:numId w:val="1"/>
        </w:numPr>
        <w:spacing w:line="480" w:lineRule="auto"/>
        <w:rPr>
          <w:sz w:val="52"/>
          <w:szCs w:val="52"/>
        </w:rPr>
      </w:pPr>
      <w:r w:rsidRPr="00253B53">
        <w:rPr>
          <w:sz w:val="52"/>
          <w:szCs w:val="52"/>
        </w:rPr>
        <w:t xml:space="preserve">ΔJKL, </w:t>
      </w:r>
      <w:r w:rsidRPr="00253B53">
        <w:rPr>
          <w:sz w:val="52"/>
          <w:szCs w:val="52"/>
        </w:rPr>
        <w:sym w:font="Symbol" w:char="F0D0"/>
      </w:r>
      <w:r w:rsidRPr="00253B53">
        <w:rPr>
          <w:sz w:val="52"/>
          <w:szCs w:val="52"/>
        </w:rPr>
        <w:t>J = 38⁰, JK = 25, KL = 15</w:t>
      </w:r>
    </w:p>
    <w:p w:rsidR="00253B53" w:rsidRPr="00253B53" w:rsidRDefault="00253B53" w:rsidP="00253B53">
      <w:pPr>
        <w:pStyle w:val="ListParagraph"/>
        <w:numPr>
          <w:ilvl w:val="0"/>
          <w:numId w:val="1"/>
        </w:numPr>
        <w:spacing w:line="480" w:lineRule="auto"/>
        <w:rPr>
          <w:sz w:val="52"/>
          <w:szCs w:val="52"/>
        </w:rPr>
      </w:pPr>
      <w:r w:rsidRPr="00253B53">
        <w:rPr>
          <w:sz w:val="52"/>
          <w:szCs w:val="52"/>
        </w:rPr>
        <w:t xml:space="preserve">ΔDEF, </w:t>
      </w:r>
      <w:r w:rsidRPr="00253B53">
        <w:rPr>
          <w:sz w:val="52"/>
          <w:szCs w:val="52"/>
        </w:rPr>
        <w:sym w:font="Symbol" w:char="F0D0"/>
      </w:r>
      <w:r w:rsidRPr="00253B53">
        <w:rPr>
          <w:sz w:val="52"/>
          <w:szCs w:val="52"/>
        </w:rPr>
        <w:t>D = 30⁰, DF = 16, EF = 20</w:t>
      </w:r>
      <w:bookmarkStart w:id="0" w:name="_GoBack"/>
      <w:bookmarkEnd w:id="0"/>
    </w:p>
    <w:p w:rsidR="00253B53" w:rsidRPr="00253B53" w:rsidRDefault="00253B53" w:rsidP="00253B53">
      <w:pPr>
        <w:pStyle w:val="ListParagraph"/>
        <w:numPr>
          <w:ilvl w:val="0"/>
          <w:numId w:val="1"/>
        </w:numPr>
        <w:spacing w:line="480" w:lineRule="auto"/>
        <w:rPr>
          <w:sz w:val="52"/>
          <w:szCs w:val="52"/>
        </w:rPr>
      </w:pPr>
      <w:r w:rsidRPr="00253B53">
        <w:rPr>
          <w:sz w:val="52"/>
          <w:szCs w:val="52"/>
        </w:rPr>
        <w:t xml:space="preserve">ΔXYZ, </w:t>
      </w:r>
      <w:r w:rsidRPr="00253B53">
        <w:rPr>
          <w:sz w:val="52"/>
          <w:szCs w:val="52"/>
        </w:rPr>
        <w:sym w:font="Symbol" w:char="F0D0"/>
      </w:r>
      <w:r w:rsidRPr="00253B53">
        <w:rPr>
          <w:sz w:val="52"/>
          <w:szCs w:val="52"/>
        </w:rPr>
        <w:t>X = 65⁰, YZ = 8.5, XY = 10</w:t>
      </w:r>
    </w:p>
    <w:p w:rsidR="00253B53" w:rsidRPr="00253B53" w:rsidRDefault="00253B53" w:rsidP="00253B53">
      <w:pPr>
        <w:pStyle w:val="ListParagraph"/>
        <w:numPr>
          <w:ilvl w:val="0"/>
          <w:numId w:val="1"/>
        </w:numPr>
        <w:spacing w:line="480" w:lineRule="auto"/>
        <w:rPr>
          <w:sz w:val="52"/>
          <w:szCs w:val="52"/>
        </w:rPr>
      </w:pPr>
      <w:r w:rsidRPr="00253B53">
        <w:rPr>
          <w:sz w:val="52"/>
          <w:szCs w:val="52"/>
        </w:rPr>
        <w:t xml:space="preserve">ΔMNO, </w:t>
      </w:r>
      <w:r w:rsidRPr="00253B53">
        <w:rPr>
          <w:sz w:val="52"/>
          <w:szCs w:val="52"/>
        </w:rPr>
        <w:sym w:font="Symbol" w:char="F0D0"/>
      </w:r>
      <w:r w:rsidRPr="00253B53">
        <w:rPr>
          <w:sz w:val="52"/>
          <w:szCs w:val="52"/>
        </w:rPr>
        <w:t>M = 40⁰, MN = 16, NO = 14</w:t>
      </w:r>
    </w:p>
    <w:p w:rsidR="00253B53" w:rsidRPr="00253B53" w:rsidRDefault="00253B53" w:rsidP="00253B53">
      <w:pPr>
        <w:pStyle w:val="ListParagraph"/>
        <w:numPr>
          <w:ilvl w:val="0"/>
          <w:numId w:val="1"/>
        </w:numPr>
        <w:spacing w:line="480" w:lineRule="auto"/>
        <w:rPr>
          <w:sz w:val="52"/>
          <w:szCs w:val="52"/>
        </w:rPr>
      </w:pPr>
      <w:r w:rsidRPr="00253B53">
        <w:rPr>
          <w:sz w:val="52"/>
          <w:szCs w:val="52"/>
        </w:rPr>
        <w:t xml:space="preserve">ΔTUV, </w:t>
      </w:r>
      <w:r w:rsidRPr="00253B53">
        <w:rPr>
          <w:sz w:val="52"/>
          <w:szCs w:val="52"/>
        </w:rPr>
        <w:sym w:font="Symbol" w:char="F0D0"/>
      </w:r>
      <w:r w:rsidRPr="00253B53">
        <w:rPr>
          <w:sz w:val="52"/>
          <w:szCs w:val="52"/>
        </w:rPr>
        <w:t>V = 55⁰, VT = 17, TU = 14</w:t>
      </w:r>
    </w:p>
    <w:p w:rsidR="000A5303" w:rsidRDefault="000A5303"/>
    <w:sectPr w:rsidR="000A53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B6639"/>
    <w:multiLevelType w:val="hybridMultilevel"/>
    <w:tmpl w:val="8AFA2D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B53"/>
    <w:rsid w:val="000A5303"/>
    <w:rsid w:val="0025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B5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B5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Prince</dc:creator>
  <cp:lastModifiedBy>Teresa Prince</cp:lastModifiedBy>
  <cp:revision>1</cp:revision>
  <dcterms:created xsi:type="dcterms:W3CDTF">2015-03-31T13:12:00Z</dcterms:created>
  <dcterms:modified xsi:type="dcterms:W3CDTF">2015-03-31T13:14:00Z</dcterms:modified>
</cp:coreProperties>
</file>